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577"/>
        <w:gridCol w:w="1776"/>
        <w:gridCol w:w="1914"/>
        <w:gridCol w:w="2877"/>
        <w:gridCol w:w="8"/>
      </w:tblGrid>
      <w:tr w:rsidR="00CB6656" w:rsidRPr="003179EB" w:rsidTr="004B50BE">
        <w:trPr>
          <w:jc w:val="center"/>
        </w:trPr>
        <w:tc>
          <w:tcPr>
            <w:tcW w:w="10152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AE7331" w:rsidRPr="004B50BE" w:rsidRDefault="00A64A0F" w:rsidP="0062625B">
            <w:pPr>
              <w:pStyle w:val="Title"/>
              <w:ind w:left="0"/>
            </w:pPr>
            <w:r w:rsidRPr="00317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27612" wp14:editId="0B38625D">
                      <wp:simplePos x="0" y="0"/>
                      <wp:positionH relativeFrom="column">
                        <wp:posOffset>5726070</wp:posOffset>
                      </wp:positionH>
                      <wp:positionV relativeFrom="paragraph">
                        <wp:posOffset>124088</wp:posOffset>
                      </wp:positionV>
                      <wp:extent cx="609600" cy="610870"/>
                      <wp:effectExtent l="0" t="0" r="0" b="0"/>
                      <wp:wrapNone/>
                      <wp:docPr id="1" name="Shape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A692" id="Shape" o:spid="_x0000_s1026" alt="pencil and paper icon" style="position:absolute;margin-left:450.85pt;margin-top:9.75pt;width:48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r w:rsidR="00643152">
              <w:t xml:space="preserve"> </w:t>
            </w:r>
            <w:r w:rsidR="00460AC4">
              <w:t>Active Participant</w:t>
            </w:r>
            <w:r w:rsidR="0064489F">
              <w:t xml:space="preserve"> Care Plan</w:t>
            </w:r>
          </w:p>
        </w:tc>
      </w:tr>
      <w:tr w:rsidR="00CB6656" w:rsidRPr="003179EB" w:rsidTr="00C67DD3">
        <w:trPr>
          <w:gridAfter w:val="1"/>
          <w:wAfter w:w="8" w:type="dxa"/>
          <w:trHeight w:val="6085"/>
          <w:jc w:val="center"/>
        </w:trPr>
        <w:tc>
          <w:tcPr>
            <w:tcW w:w="726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5"/>
              <w:gridCol w:w="4413"/>
            </w:tblGrid>
            <w:tr w:rsidR="00EC6453" w:rsidRPr="003179EB" w:rsidTr="00C67DD3">
              <w:tc>
                <w:tcPr>
                  <w:tcW w:w="2385" w:type="dxa"/>
                  <w:vAlign w:val="bottom"/>
                </w:tcPr>
                <w:p w:rsidR="00EC6453" w:rsidRPr="00DE7B27" w:rsidRDefault="0062625B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Date:</w:t>
                  </w:r>
                </w:p>
              </w:tc>
              <w:tc>
                <w:tcPr>
                  <w:tcW w:w="4413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EC6453" w:rsidP="003179EB"/>
              </w:tc>
            </w:tr>
            <w:tr w:rsidR="0062625B" w:rsidRPr="003179EB" w:rsidTr="00C67DD3">
              <w:tc>
                <w:tcPr>
                  <w:tcW w:w="2385" w:type="dxa"/>
                  <w:vAlign w:val="bottom"/>
                </w:tcPr>
                <w:p w:rsidR="0062625B" w:rsidRPr="00DE7B27" w:rsidRDefault="0062625B" w:rsidP="0062625B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Participant</w:t>
                  </w:r>
                  <w:r w:rsidRPr="00DE7B27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441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62625B" w:rsidRPr="003179EB" w:rsidRDefault="0062625B" w:rsidP="0062625B"/>
              </w:tc>
            </w:tr>
            <w:tr w:rsidR="0062625B" w:rsidRPr="003179EB" w:rsidTr="00C67DD3">
              <w:tc>
                <w:tcPr>
                  <w:tcW w:w="2385" w:type="dxa"/>
                  <w:vAlign w:val="bottom"/>
                </w:tcPr>
                <w:p w:rsidR="00E93D25" w:rsidRDefault="00E93D25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Involved Supports/</w:t>
                  </w:r>
                </w:p>
                <w:p w:rsidR="0062625B" w:rsidRPr="00DE7B27" w:rsidRDefault="00E93D25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Services</w:t>
                  </w:r>
                  <w:r w:rsidR="0062625B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441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62625B" w:rsidRDefault="0062625B" w:rsidP="00C67DD3">
                  <w:pPr>
                    <w:ind w:left="255"/>
                  </w:pPr>
                </w:p>
                <w:p w:rsidR="0062625B" w:rsidRPr="003179EB" w:rsidRDefault="0062625B" w:rsidP="0064489F"/>
              </w:tc>
            </w:tr>
            <w:tr w:rsidR="00366AB0" w:rsidRPr="003179EB" w:rsidTr="00C67DD3">
              <w:tc>
                <w:tcPr>
                  <w:tcW w:w="2385" w:type="dxa"/>
                  <w:vAlign w:val="bottom"/>
                </w:tcPr>
                <w:p w:rsidR="00366AB0" w:rsidRDefault="00366AB0" w:rsidP="0064489F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Next Care Plan:</w:t>
                  </w:r>
                </w:p>
              </w:tc>
              <w:tc>
                <w:tcPr>
                  <w:tcW w:w="441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366AB0" w:rsidRDefault="00366AB0" w:rsidP="0064489F"/>
              </w:tc>
            </w:tr>
          </w:tbl>
          <w:p w:rsidR="005F6DE3" w:rsidRPr="00E3251C" w:rsidRDefault="00E3251C" w:rsidP="005F6DE3">
            <w:pPr>
              <w:pStyle w:val="Normal-Larg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Goals for Substance</w:t>
            </w:r>
            <w:r w:rsidR="003613F8">
              <w:rPr>
                <w:rFonts w:asciiTheme="majorHAnsi" w:hAnsiTheme="majorHAnsi"/>
              </w:rPr>
              <w:t xml:space="preserve"> Use: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</w:t>
            </w:r>
            <w:r w:rsidR="005F6DE3" w:rsidRPr="00E3251C">
              <w:rPr>
                <w:rFonts w:asciiTheme="majorHAnsi" w:hAnsiTheme="majorHAnsi"/>
                <w:sz w:val="20"/>
                <w:szCs w:val="20"/>
              </w:rPr>
              <w:t>Sobriety Long Term – Sobriety Short Term Until:____________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-  Use Reduction</w:t>
            </w:r>
          </w:p>
          <w:p w:rsidR="005F6DE3" w:rsidRPr="00E3251C" w:rsidRDefault="005F6DE3" w:rsidP="005F6DE3">
            <w:pPr>
              <w:pStyle w:val="Normal-Large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51C">
              <w:rPr>
                <w:rFonts w:asciiTheme="majorHAnsi" w:hAnsiTheme="majorHAnsi"/>
                <w:u w:val="single"/>
              </w:rPr>
              <w:t>Resources Needed</w:t>
            </w:r>
            <w:r w:rsidRPr="00E3251C">
              <w:rPr>
                <w:rFonts w:asciiTheme="majorHAnsi" w:hAnsiTheme="majorHAnsi"/>
              </w:rPr>
              <w:t xml:space="preserve">: </w:t>
            </w:r>
            <w:r w:rsidRPr="00E3251C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Housing – Insurance - GA/SNAP – Food Shelf - Transportation – Withdrawal management - Residential Treatment – Outpatient Treatment – DBT – Individual Therapy – Psychiatry – Employment – ARMHS Worker </w:t>
            </w:r>
          </w:p>
          <w:p w:rsidR="005F6DE3" w:rsidRPr="00E3251C" w:rsidRDefault="005F6DE3" w:rsidP="005F6DE3">
            <w:pPr>
              <w:pStyle w:val="Normal-Large"/>
              <w:spacing w:after="0"/>
              <w:rPr>
                <w:rFonts w:ascii="Arial Black" w:hAnsi="Arial Black"/>
                <w:sz w:val="20"/>
                <w:szCs w:val="20"/>
              </w:rPr>
            </w:pPr>
            <w:r w:rsidRPr="00E3251C">
              <w:rPr>
                <w:rFonts w:asciiTheme="majorHAnsi" w:hAnsiTheme="majorHAnsi"/>
                <w:szCs w:val="24"/>
                <w:u w:val="single"/>
              </w:rPr>
              <w:t>Resources Wanted</w:t>
            </w:r>
            <w:r w:rsidRPr="00E3251C">
              <w:rPr>
                <w:rFonts w:asciiTheme="majorHAnsi" w:hAnsiTheme="majorHAnsi"/>
                <w:szCs w:val="24"/>
              </w:rPr>
              <w:t>:</w:t>
            </w:r>
            <w:r w:rsidRPr="00E325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3251C">
              <w:rPr>
                <w:rFonts w:ascii="Arial Black" w:hAnsi="Arial Black"/>
                <w:sz w:val="20"/>
                <w:szCs w:val="20"/>
              </w:rPr>
              <w:t>Mobile SUDS Social Events – New Hobby – Reconnect with Family – Reconnect with Friends - Church – AA/NA Meetings – All Recovery – Will Work for Recovery – SMART Recovery – Recovery Church – Sponsor – School</w:t>
            </w:r>
          </w:p>
          <w:p w:rsidR="005F6DE3" w:rsidRPr="00E3251C" w:rsidRDefault="005F6DE3" w:rsidP="005F6DE3">
            <w:pPr>
              <w:pStyle w:val="Normal-Large"/>
              <w:spacing w:before="0"/>
              <w:rPr>
                <w:rFonts w:ascii="Arial Black" w:hAnsi="Arial Black"/>
                <w:sz w:val="20"/>
                <w:szCs w:val="20"/>
              </w:rPr>
            </w:pPr>
            <w:r w:rsidRPr="00E3251C">
              <w:rPr>
                <w:rFonts w:ascii="Arial Black" w:hAnsi="Arial Black"/>
                <w:sz w:val="20"/>
                <w:szCs w:val="20"/>
                <w:u w:val="single"/>
              </w:rPr>
              <w:t>Other resources</w:t>
            </w:r>
            <w:r w:rsidRPr="00E3251C">
              <w:rPr>
                <w:rFonts w:ascii="Arial Black" w:hAnsi="Arial Black"/>
                <w:sz w:val="20"/>
                <w:szCs w:val="20"/>
              </w:rPr>
              <w:t>:</w:t>
            </w:r>
          </w:p>
          <w:p w:rsidR="00C67DD3" w:rsidRPr="00E6401F" w:rsidRDefault="005F6DE3" w:rsidP="005F6DE3">
            <w:pPr>
              <w:pStyle w:val="Normal-Large"/>
              <w:rPr>
                <w:rFonts w:asciiTheme="majorHAnsi" w:hAnsiTheme="majorHAnsi"/>
              </w:rPr>
            </w:pPr>
            <w:r w:rsidRPr="00E3251C">
              <w:rPr>
                <w:rFonts w:asciiTheme="majorHAnsi" w:hAnsiTheme="majorHAnsi"/>
                <w:szCs w:val="24"/>
                <w:u w:val="single"/>
              </w:rPr>
              <w:t>Fun activities to Try</w:t>
            </w:r>
            <w:r w:rsidRPr="00E3251C">
              <w:rPr>
                <w:rFonts w:asciiTheme="majorHAnsi" w:hAnsiTheme="majorHAnsi"/>
                <w:szCs w:val="24"/>
              </w:rPr>
              <w:t xml:space="preserve">: </w:t>
            </w:r>
            <w:r w:rsidRPr="00E3251C">
              <w:rPr>
                <w:rFonts w:ascii="Arial Black" w:hAnsi="Arial Black"/>
                <w:sz w:val="20"/>
                <w:szCs w:val="20"/>
              </w:rPr>
              <w:t>yoga,</w:t>
            </w:r>
            <w:r w:rsidRPr="00E3251C">
              <w:rPr>
                <w:rFonts w:ascii="Arial Black" w:hAnsi="Arial Black"/>
                <w:szCs w:val="24"/>
              </w:rPr>
              <w:t xml:space="preserve"> </w:t>
            </w:r>
            <w:r w:rsidRPr="00E3251C">
              <w:rPr>
                <w:rFonts w:ascii="Arial Black" w:hAnsi="Arial Black"/>
                <w:sz w:val="20"/>
                <w:szCs w:val="20"/>
              </w:rPr>
              <w:t>visit lake</w:t>
            </w:r>
            <w:r w:rsidR="00E3251C" w:rsidRPr="00E3251C">
              <w:rPr>
                <w:rFonts w:ascii="Arial Black" w:hAnsi="Arial Black"/>
                <w:sz w:val="20"/>
                <w:szCs w:val="20"/>
              </w:rPr>
              <w:t>s</w:t>
            </w:r>
            <w:r w:rsidR="000D35BA">
              <w:rPr>
                <w:rFonts w:ascii="Arial Black" w:hAnsi="Arial Black"/>
                <w:sz w:val="20"/>
                <w:szCs w:val="20"/>
              </w:rPr>
              <w:t xml:space="preserve">, animal shelter, </w:t>
            </w:r>
            <w:r w:rsidRPr="00E3251C">
              <w:rPr>
                <w:rFonts w:ascii="Arial Black" w:hAnsi="Arial Black"/>
                <w:sz w:val="20"/>
                <w:szCs w:val="20"/>
              </w:rPr>
              <w:t>downtown, thrift store shop, escape room, virtual reality, vis</w:t>
            </w:r>
            <w:r w:rsidR="000D35BA">
              <w:rPr>
                <w:rFonts w:ascii="Arial Black" w:hAnsi="Arial Black"/>
                <w:sz w:val="20"/>
                <w:szCs w:val="20"/>
              </w:rPr>
              <w:t>it art center, go to library</w:t>
            </w:r>
            <w:r w:rsidRPr="00E3251C">
              <w:rPr>
                <w:rFonts w:ascii="Arial Black" w:hAnsi="Arial Black"/>
                <w:sz w:val="20"/>
                <w:szCs w:val="20"/>
              </w:rPr>
              <w:t xml:space="preserve">, IMAX </w:t>
            </w:r>
            <w:r w:rsidR="00E3251C" w:rsidRPr="00E3251C">
              <w:rPr>
                <w:rFonts w:ascii="Arial Black" w:hAnsi="Arial Black"/>
                <w:sz w:val="20"/>
                <w:szCs w:val="20"/>
              </w:rPr>
              <w:t>movie, mini golf, play pool</w:t>
            </w:r>
          </w:p>
        </w:tc>
        <w:tc>
          <w:tcPr>
            <w:tcW w:w="2877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AE7331" w:rsidRPr="00DE7B27" w:rsidRDefault="00460AC4" w:rsidP="0064489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Goals accomplished last care plan:</w:t>
            </w:r>
          </w:p>
          <w:p w:rsidR="00AE7331" w:rsidRPr="00DE7B27" w:rsidRDefault="00AE7331" w:rsidP="00A1293A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</w:p>
          <w:p w:rsidR="00AE7331" w:rsidRPr="00DE7B27" w:rsidRDefault="00AE7331" w:rsidP="00460AC4">
            <w:pPr>
              <w:pStyle w:val="CheckList"/>
              <w:numPr>
                <w:ilvl w:val="0"/>
                <w:numId w:val="0"/>
              </w:numPr>
              <w:ind w:left="397" w:hanging="397"/>
              <w:rPr>
                <w:rFonts w:asciiTheme="majorHAnsi" w:hAnsiTheme="majorHAnsi"/>
                <w:sz w:val="16"/>
                <w:szCs w:val="16"/>
              </w:rPr>
            </w:pPr>
          </w:p>
          <w:p w:rsidR="00945105" w:rsidRPr="00E93D25" w:rsidRDefault="00945105" w:rsidP="00E93D25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460AC4">
            <w:pPr>
              <w:pStyle w:val="CheckList"/>
              <w:numPr>
                <w:ilvl w:val="0"/>
                <w:numId w:val="0"/>
              </w:numPr>
              <w:ind w:left="397" w:hanging="397"/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460AC4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460AC4">
            <w:pPr>
              <w:pStyle w:val="CheckList"/>
              <w:numPr>
                <w:ilvl w:val="0"/>
                <w:numId w:val="0"/>
              </w:numPr>
              <w:ind w:left="397" w:hanging="397"/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460AC4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460AC4">
            <w:pPr>
              <w:pStyle w:val="CheckList"/>
              <w:numPr>
                <w:ilvl w:val="0"/>
                <w:numId w:val="0"/>
              </w:numPr>
              <w:ind w:left="397" w:hanging="397"/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460AC4">
            <w:pPr>
              <w:pStyle w:val="CheckList"/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460AC4">
            <w:pPr>
              <w:pStyle w:val="CheckList"/>
              <w:numPr>
                <w:ilvl w:val="0"/>
                <w:numId w:val="0"/>
              </w:numPr>
              <w:rPr>
                <w:rFonts w:asciiTheme="majorHAnsi" w:hAnsiTheme="majorHAnsi"/>
                <w:sz w:val="16"/>
                <w:szCs w:val="16"/>
              </w:rPr>
            </w:pPr>
          </w:p>
          <w:p w:rsidR="00460AC4" w:rsidRDefault="00460AC4" w:rsidP="00C67DD3">
            <w:pPr>
              <w:pStyle w:val="CheckList"/>
              <w:numPr>
                <w:ilvl w:val="0"/>
                <w:numId w:val="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LADC</w:t>
            </w:r>
            <w:r w:rsidR="00A46464">
              <w:rPr>
                <w:rFonts w:asciiTheme="majorHAnsi" w:hAnsiTheme="majorHAnsi"/>
                <w:sz w:val="16"/>
                <w:szCs w:val="16"/>
              </w:rPr>
              <w:t>/PRS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Shawn </w:t>
            </w:r>
            <w:r w:rsidR="00A46464"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>(612-868-9873)</w:t>
            </w:r>
          </w:p>
          <w:p w:rsidR="00460AC4" w:rsidRDefault="00A46464" w:rsidP="00460AC4">
            <w:pPr>
              <w:pStyle w:val="CheckList"/>
              <w:numPr>
                <w:ilvl w:val="0"/>
                <w:numId w:val="0"/>
              </w:numPr>
              <w:ind w:left="397" w:hanging="397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PRS Ashlee</w:t>
            </w:r>
            <w:r w:rsidR="00460AC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3251C">
              <w:rPr>
                <w:rFonts w:asciiTheme="majorHAnsi" w:hAnsiTheme="majorHAnsi"/>
                <w:sz w:val="16"/>
                <w:szCs w:val="16"/>
              </w:rPr>
              <w:t>(612-275-7971</w:t>
            </w:r>
            <w:r w:rsidR="00460AC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A46464" w:rsidRDefault="00460AC4" w:rsidP="00C67DD3">
            <w:pPr>
              <w:pStyle w:val="CheckList"/>
              <w:numPr>
                <w:ilvl w:val="0"/>
                <w:numId w:val="0"/>
              </w:numPr>
              <w:ind w:left="397" w:hanging="397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</w:p>
          <w:p w:rsidR="00E93D25" w:rsidRPr="00460AC4" w:rsidRDefault="00C67DD3" w:rsidP="00C67DD3">
            <w:pPr>
              <w:pStyle w:val="CheckList"/>
              <w:numPr>
                <w:ilvl w:val="0"/>
                <w:numId w:val="0"/>
              </w:numPr>
              <w:ind w:left="397" w:hanging="397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60AC4">
              <w:rPr>
                <w:rFonts w:asciiTheme="majorHAnsi" w:hAnsiTheme="majorHAnsi"/>
                <w:sz w:val="16"/>
                <w:szCs w:val="16"/>
              </w:rPr>
              <w:t xml:space="preserve"> If you have any concerns or feedback about the quality of the Mobile SUDS Team please contact Team Lead Dayne at 507-382-8818</w:t>
            </w:r>
          </w:p>
        </w:tc>
      </w:tr>
      <w:tr w:rsidR="00CB6656" w:rsidRPr="003179EB" w:rsidTr="00E6401F">
        <w:trPr>
          <w:gridAfter w:val="1"/>
          <w:wAfter w:w="8" w:type="dxa"/>
          <w:trHeight w:val="650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6401F" w:rsidRDefault="00911DC0" w:rsidP="0064489F">
            <w:pPr>
              <w:pStyle w:val="Heading2"/>
              <w:rPr>
                <w:color w:val="auto"/>
                <w:sz w:val="20"/>
                <w:szCs w:val="20"/>
              </w:rPr>
            </w:pPr>
            <w:r w:rsidRPr="00E6401F">
              <w:rPr>
                <w:color w:val="auto"/>
                <w:sz w:val="20"/>
                <w:szCs w:val="20"/>
              </w:rPr>
              <w:t>Goal to work towards</w:t>
            </w:r>
          </w:p>
          <w:p w:rsidR="00B132EE" w:rsidRPr="00E6401F" w:rsidRDefault="00B132EE" w:rsidP="00B132EE">
            <w:pPr>
              <w:pStyle w:val="Heading2"/>
              <w:jc w:val="lef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911DC0" w:rsidRPr="00E6401F" w:rsidRDefault="00643152" w:rsidP="0064489F">
            <w:pPr>
              <w:pStyle w:val="Heading2"/>
              <w:jc w:val="left"/>
              <w:rPr>
                <w:sz w:val="20"/>
                <w:szCs w:val="20"/>
              </w:rPr>
            </w:pPr>
            <w:r w:rsidRPr="00E6401F">
              <w:rPr>
                <w:color w:val="auto"/>
                <w:sz w:val="20"/>
                <w:szCs w:val="20"/>
              </w:rPr>
              <w:t>Level of Difficulty</w:t>
            </w:r>
          </w:p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6401F" w:rsidRDefault="00E6401F" w:rsidP="00911DC0">
            <w:pPr>
              <w:pStyle w:val="Heading2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Who to ask for assistance</w:t>
            </w:r>
          </w:p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6401F" w:rsidRDefault="00911DC0" w:rsidP="00945105">
            <w:pPr>
              <w:pStyle w:val="Heading2"/>
              <w:rPr>
                <w:sz w:val="20"/>
                <w:szCs w:val="20"/>
              </w:rPr>
            </w:pPr>
            <w:r w:rsidRPr="00E6401F">
              <w:rPr>
                <w:color w:val="auto"/>
                <w:sz w:val="20"/>
                <w:szCs w:val="20"/>
              </w:rPr>
              <w:t>Targeted Goal Completion Date</w:t>
            </w:r>
          </w:p>
        </w:tc>
      </w:tr>
      <w:tr w:rsidR="00CB6656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3179EB" w:rsidRDefault="008424EB" w:rsidP="003179EB"/>
        </w:tc>
      </w:tr>
      <w:tr w:rsidR="00E6401F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E6401F" w:rsidRPr="003179EB" w:rsidRDefault="00E6401F" w:rsidP="003179EB"/>
        </w:tc>
      </w:tr>
      <w:tr w:rsidR="00E6401F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E6401F" w:rsidRPr="003179EB" w:rsidRDefault="00E6401F" w:rsidP="003179EB"/>
        </w:tc>
      </w:tr>
      <w:tr w:rsidR="00E6401F" w:rsidRPr="003179EB" w:rsidTr="00E6401F">
        <w:trPr>
          <w:gridAfter w:val="1"/>
          <w:wAfter w:w="8" w:type="dxa"/>
          <w:trHeight w:val="731"/>
          <w:jc w:val="center"/>
        </w:trPr>
        <w:tc>
          <w:tcPr>
            <w:tcW w:w="357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945105"/>
        </w:tc>
        <w:tc>
          <w:tcPr>
            <w:tcW w:w="1776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E6401F" w:rsidRPr="003179EB" w:rsidRDefault="00E6401F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E6401F" w:rsidRPr="003179EB" w:rsidRDefault="00E6401F" w:rsidP="003179EB"/>
        </w:tc>
      </w:tr>
    </w:tbl>
    <w:p w:rsidR="00A20983" w:rsidRDefault="00A20983" w:rsidP="00A46464">
      <w:pPr>
        <w:jc w:val="center"/>
        <w:rPr>
          <w:rFonts w:asciiTheme="majorHAnsi" w:hAnsiTheme="majorHAnsi"/>
          <w:sz w:val="56"/>
          <w:szCs w:val="56"/>
          <w:u w:val="single"/>
        </w:rPr>
      </w:pPr>
      <w:r w:rsidRPr="0046370E">
        <w:rPr>
          <w:rFonts w:asciiTheme="majorHAnsi" w:hAnsiTheme="majorHAnsi"/>
          <w:sz w:val="56"/>
          <w:szCs w:val="56"/>
          <w:u w:val="single"/>
        </w:rPr>
        <w:lastRenderedPageBreak/>
        <w:t>Recovery Roadmap</w:t>
      </w:r>
    </w:p>
    <w:p w:rsidR="00DB4192" w:rsidRPr="00DB4192" w:rsidRDefault="00DB4192" w:rsidP="0046370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B4192">
        <w:rPr>
          <w:rFonts w:asciiTheme="majorHAnsi" w:hAnsiTheme="majorHAnsi"/>
          <w:sz w:val="28"/>
          <w:szCs w:val="28"/>
          <w:u w:val="single"/>
        </w:rPr>
        <w:t xml:space="preserve">“Recovery is a Journey of Discovering and </w:t>
      </w:r>
      <w:r w:rsidR="0087423E">
        <w:rPr>
          <w:rFonts w:asciiTheme="majorHAnsi" w:hAnsiTheme="majorHAnsi"/>
          <w:sz w:val="28"/>
          <w:szCs w:val="28"/>
          <w:u w:val="single"/>
        </w:rPr>
        <w:t>Reclaiming</w:t>
      </w:r>
      <w:r w:rsidRPr="00DB4192">
        <w:rPr>
          <w:rFonts w:asciiTheme="majorHAnsi" w:hAnsiTheme="majorHAnsi"/>
          <w:sz w:val="28"/>
          <w:szCs w:val="28"/>
          <w:u w:val="single"/>
        </w:rPr>
        <w:t xml:space="preserve"> Yourself”</w:t>
      </w:r>
    </w:p>
    <w:p w:rsidR="00DB4192" w:rsidRDefault="00DB4192" w:rsidP="00A20983">
      <w:pPr>
        <w:rPr>
          <w:rFonts w:asciiTheme="majorHAnsi" w:hAnsiTheme="majorHAnsi"/>
          <w:sz w:val="24"/>
          <w:szCs w:val="24"/>
        </w:rPr>
      </w:pPr>
    </w:p>
    <w:p w:rsidR="00A20983" w:rsidRDefault="00911DC0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 3 Activities To Do    </w:t>
      </w:r>
      <w:r w:rsidR="00DB4192">
        <w:rPr>
          <w:rFonts w:asciiTheme="majorHAnsi" w:hAnsiTheme="majorHAnsi"/>
          <w:sz w:val="24"/>
          <w:szCs w:val="24"/>
        </w:rPr>
        <w:t xml:space="preserve">     </w:t>
      </w:r>
      <w:r w:rsidR="00A20983">
        <w:rPr>
          <w:rFonts w:asciiTheme="majorHAnsi" w:hAnsiTheme="majorHAnsi"/>
          <w:sz w:val="24"/>
          <w:szCs w:val="24"/>
        </w:rPr>
        <w:t xml:space="preserve">Top 3 </w:t>
      </w:r>
      <w:r>
        <w:rPr>
          <w:rFonts w:asciiTheme="majorHAnsi" w:hAnsiTheme="majorHAnsi"/>
          <w:sz w:val="24"/>
          <w:szCs w:val="24"/>
        </w:rPr>
        <w:t>Activities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Top 3 </w:t>
      </w:r>
      <w:r w:rsidR="00643152">
        <w:rPr>
          <w:rFonts w:asciiTheme="majorHAnsi" w:hAnsiTheme="majorHAnsi"/>
          <w:sz w:val="24"/>
          <w:szCs w:val="24"/>
        </w:rPr>
        <w:t>People To Rebuild</w:t>
      </w:r>
      <w:r w:rsidR="00DB4192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With Friends/Family</w:t>
      </w:r>
      <w:r w:rsidR="00A209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To Do By Yourself</w:t>
      </w:r>
      <w:r w:rsidR="00643152">
        <w:rPr>
          <w:rFonts w:asciiTheme="majorHAnsi" w:hAnsiTheme="majorHAnsi"/>
          <w:sz w:val="24"/>
          <w:szCs w:val="24"/>
        </w:rPr>
        <w:tab/>
      </w:r>
      <w:r w:rsidR="00643152">
        <w:rPr>
          <w:rFonts w:asciiTheme="majorHAnsi" w:hAnsiTheme="majorHAnsi"/>
          <w:sz w:val="24"/>
          <w:szCs w:val="24"/>
        </w:rPr>
        <w:tab/>
        <w:t>Relationships With</w:t>
      </w:r>
    </w:p>
    <w:p w:rsidR="00A20983" w:rsidRDefault="00A20983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A20983" w:rsidRDefault="00A20983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A20983" w:rsidRDefault="00911DC0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3 People To</w:t>
      </w:r>
      <w:r w:rsidR="00A20983">
        <w:rPr>
          <w:rFonts w:asciiTheme="majorHAnsi" w:hAnsiTheme="majorHAnsi"/>
          <w:sz w:val="24"/>
          <w:szCs w:val="24"/>
        </w:rPr>
        <w:tab/>
      </w:r>
      <w:r w:rsidR="00A20983">
        <w:rPr>
          <w:rFonts w:asciiTheme="majorHAnsi" w:hAnsiTheme="majorHAnsi"/>
          <w:sz w:val="24"/>
          <w:szCs w:val="24"/>
        </w:rPr>
        <w:tab/>
        <w:t>Top 3</w:t>
      </w:r>
      <w:r>
        <w:rPr>
          <w:rFonts w:asciiTheme="majorHAnsi" w:hAnsiTheme="majorHAnsi"/>
          <w:sz w:val="24"/>
          <w:szCs w:val="24"/>
        </w:rPr>
        <w:t xml:space="preserve"> People to Have</w:t>
      </w:r>
      <w:r w:rsidR="00A209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</w:t>
      </w:r>
      <w:r w:rsidR="00A20983">
        <w:rPr>
          <w:rFonts w:asciiTheme="majorHAnsi" w:hAnsiTheme="majorHAnsi"/>
          <w:sz w:val="24"/>
          <w:szCs w:val="24"/>
        </w:rPr>
        <w:t xml:space="preserve">Top 3 </w:t>
      </w:r>
      <w:r>
        <w:rPr>
          <w:rFonts w:asciiTheme="majorHAnsi" w:hAnsiTheme="majorHAnsi"/>
          <w:sz w:val="24"/>
          <w:szCs w:val="24"/>
        </w:rPr>
        <w:t>People To Ask</w:t>
      </w:r>
    </w:p>
    <w:p w:rsidR="0046370E" w:rsidRDefault="00DB4192" w:rsidP="00DB41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911DC0">
        <w:rPr>
          <w:rFonts w:asciiTheme="majorHAnsi" w:hAnsiTheme="majorHAnsi"/>
          <w:sz w:val="24"/>
          <w:szCs w:val="24"/>
        </w:rPr>
        <w:t xml:space="preserve">Have Fun With                   Dinner With  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911DC0">
        <w:rPr>
          <w:rFonts w:asciiTheme="majorHAnsi" w:hAnsiTheme="majorHAnsi"/>
          <w:sz w:val="24"/>
          <w:szCs w:val="24"/>
        </w:rPr>
        <w:t xml:space="preserve">  For Help</w:t>
      </w:r>
    </w:p>
    <w:p w:rsidR="00DB4192" w:rsidRDefault="00DB4192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A20983" w:rsidRDefault="00A20983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A20983" w:rsidRDefault="00911DC0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3 People to Ask</w:t>
      </w:r>
      <w:r w:rsidR="0046370E">
        <w:rPr>
          <w:rFonts w:asciiTheme="majorHAnsi" w:hAnsiTheme="majorHAnsi"/>
          <w:sz w:val="24"/>
          <w:szCs w:val="24"/>
        </w:rPr>
        <w:t xml:space="preserve">  </w:t>
      </w:r>
      <w:r w:rsidR="00E27D49">
        <w:rPr>
          <w:rFonts w:asciiTheme="majorHAnsi" w:hAnsiTheme="majorHAnsi"/>
          <w:sz w:val="24"/>
          <w:szCs w:val="24"/>
        </w:rPr>
        <w:tab/>
      </w:r>
      <w:r w:rsidR="00DB41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Top 3 Outdoor Places</w:t>
      </w:r>
      <w:r w:rsidR="0046370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Top 3 S</w:t>
      </w:r>
      <w:r w:rsidR="00A20983">
        <w:rPr>
          <w:rFonts w:asciiTheme="majorHAnsi" w:hAnsiTheme="majorHAnsi"/>
          <w:sz w:val="24"/>
          <w:szCs w:val="24"/>
        </w:rPr>
        <w:t xml:space="preserve">upport </w:t>
      </w:r>
      <w:r w:rsidR="00DB4192">
        <w:rPr>
          <w:rFonts w:asciiTheme="majorHAnsi" w:hAnsiTheme="majorHAnsi"/>
          <w:sz w:val="24"/>
          <w:szCs w:val="24"/>
        </w:rPr>
        <w:t>M</w:t>
      </w:r>
      <w:r w:rsidR="0046370E">
        <w:rPr>
          <w:rFonts w:asciiTheme="majorHAnsi" w:hAnsiTheme="majorHAnsi"/>
          <w:sz w:val="24"/>
          <w:szCs w:val="24"/>
        </w:rPr>
        <w:t>eetings</w:t>
      </w:r>
    </w:p>
    <w:p w:rsidR="00A20983" w:rsidRDefault="00DB4192" w:rsidP="00DB41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43152">
        <w:rPr>
          <w:rFonts w:asciiTheme="majorHAnsi" w:hAnsiTheme="majorHAnsi"/>
          <w:sz w:val="24"/>
          <w:szCs w:val="24"/>
        </w:rPr>
        <w:t>F</w:t>
      </w:r>
      <w:r w:rsidR="00911DC0">
        <w:rPr>
          <w:rFonts w:asciiTheme="majorHAnsi" w:hAnsiTheme="majorHAnsi"/>
          <w:sz w:val="24"/>
          <w:szCs w:val="24"/>
        </w:rPr>
        <w:t>or Transportation</w:t>
      </w:r>
      <w:r w:rsidR="0046370E">
        <w:rPr>
          <w:rFonts w:asciiTheme="majorHAnsi" w:hAnsiTheme="majorHAnsi"/>
          <w:sz w:val="24"/>
          <w:szCs w:val="24"/>
        </w:rPr>
        <w:t xml:space="preserve">            </w:t>
      </w:r>
      <w:r w:rsidR="00E27D49">
        <w:rPr>
          <w:rFonts w:asciiTheme="majorHAnsi" w:hAnsiTheme="majorHAnsi"/>
          <w:sz w:val="24"/>
          <w:szCs w:val="24"/>
        </w:rPr>
        <w:t xml:space="preserve"> </w:t>
      </w:r>
      <w:r w:rsidR="00911DC0">
        <w:rPr>
          <w:rFonts w:asciiTheme="majorHAnsi" w:hAnsiTheme="majorHAnsi"/>
          <w:sz w:val="24"/>
          <w:szCs w:val="24"/>
        </w:rPr>
        <w:t>To Go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643152" w:rsidRDefault="00643152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643152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 3 Things To Do     </w:t>
      </w:r>
      <w:r w:rsidR="00A20983">
        <w:rPr>
          <w:rFonts w:asciiTheme="majorHAnsi" w:hAnsiTheme="majorHAnsi"/>
          <w:sz w:val="24"/>
          <w:szCs w:val="24"/>
        </w:rPr>
        <w:t>Top 3 books/movies</w:t>
      </w:r>
      <w:r>
        <w:rPr>
          <w:rFonts w:asciiTheme="majorHAnsi" w:hAnsiTheme="majorHAnsi"/>
          <w:sz w:val="24"/>
          <w:szCs w:val="24"/>
        </w:rPr>
        <w:t xml:space="preserve">          Top 3 People To Delete</w:t>
      </w:r>
    </w:p>
    <w:p w:rsidR="00A20983" w:rsidRDefault="00DB4192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643152">
        <w:rPr>
          <w:rFonts w:asciiTheme="majorHAnsi" w:hAnsiTheme="majorHAnsi"/>
          <w:sz w:val="24"/>
          <w:szCs w:val="24"/>
        </w:rPr>
        <w:t>With Kids                                                       From Phone/Facebook</w:t>
      </w:r>
    </w:p>
    <w:p w:rsidR="00DB4192" w:rsidRDefault="00DB4192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</w:p>
    <w:p w:rsidR="0046370E" w:rsidRDefault="0046370E" w:rsidP="00DB419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ab/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sectPr w:rsidR="0046370E" w:rsidSect="0046370E">
      <w:headerReference w:type="default" r:id="rId10"/>
      <w:headerReference w:type="first" r:id="rId11"/>
      <w:pgSz w:w="12240" w:h="15840" w:code="1"/>
      <w:pgMar w:top="1021" w:right="1021" w:bottom="1021" w:left="1021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9F" w:rsidRDefault="0064489F" w:rsidP="00DC5D31">
      <w:r>
        <w:separator/>
      </w:r>
    </w:p>
  </w:endnote>
  <w:endnote w:type="continuationSeparator" w:id="0">
    <w:p w:rsidR="0064489F" w:rsidRDefault="0064489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9F" w:rsidRDefault="0064489F" w:rsidP="00DC5D31">
      <w:r>
        <w:separator/>
      </w:r>
    </w:p>
  </w:footnote>
  <w:footnote w:type="continuationSeparator" w:id="0">
    <w:p w:rsidR="0064489F" w:rsidRDefault="0064489F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3A" w:rsidRDefault="00A1293A" w:rsidP="00A1293A">
    <w:pPr>
      <w:pStyle w:val="Header"/>
      <w:jc w:val="center"/>
      <w:rPr>
        <w:rFonts w:asciiTheme="majorHAnsi" w:hAnsiTheme="majorHAnsi"/>
      </w:rPr>
    </w:pPr>
    <w:r w:rsidRPr="00A1293A">
      <w:rPr>
        <w:rFonts w:asciiTheme="majorHAnsi" w:hAnsiTheme="majorHAnsi"/>
      </w:rPr>
      <w:t xml:space="preserve">Mobile </w:t>
    </w:r>
    <w:r>
      <w:rPr>
        <w:rFonts w:asciiTheme="majorHAnsi" w:hAnsiTheme="majorHAnsi"/>
      </w:rPr>
      <w:t>Substance Use Disorder Support Team</w:t>
    </w:r>
  </w:p>
  <w:p w:rsidR="00C67DD3" w:rsidRPr="00A1293A" w:rsidRDefault="00C67DD3" w:rsidP="00A1293A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www.mobilesudsteam.com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0E" w:rsidRDefault="0046370E" w:rsidP="0046370E">
    <w:pPr>
      <w:pStyle w:val="Header"/>
      <w:jc w:val="center"/>
      <w:rPr>
        <w:rFonts w:asciiTheme="majorHAnsi" w:hAnsiTheme="majorHAnsi"/>
      </w:rPr>
    </w:pPr>
    <w:r w:rsidRPr="00A1293A">
      <w:rPr>
        <w:rFonts w:asciiTheme="majorHAnsi" w:hAnsiTheme="majorHAnsi"/>
      </w:rPr>
      <w:t xml:space="preserve">Mobile </w:t>
    </w:r>
    <w:r>
      <w:rPr>
        <w:rFonts w:asciiTheme="majorHAnsi" w:hAnsiTheme="majorHAnsi"/>
      </w:rPr>
      <w:t>Substance Use Disorder Support Team</w:t>
    </w:r>
  </w:p>
  <w:p w:rsidR="00C67DD3" w:rsidRPr="00A1293A" w:rsidRDefault="00C67DD3" w:rsidP="0046370E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www.mobilesudsteam.com</w:t>
    </w:r>
  </w:p>
  <w:p w:rsidR="0046370E" w:rsidRDefault="0046370E" w:rsidP="004637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608AE174"/>
    <w:lvl w:ilvl="0" w:tplc="04090001">
      <w:start w:val="1"/>
      <w:numFmt w:val="bullet"/>
      <w:pStyle w:val="CheckList"/>
      <w:lvlText w:val="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F48"/>
    <w:multiLevelType w:val="hybridMultilevel"/>
    <w:tmpl w:val="07EE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71C23"/>
    <w:multiLevelType w:val="hybridMultilevel"/>
    <w:tmpl w:val="48AEB330"/>
    <w:lvl w:ilvl="0" w:tplc="FD789E96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F"/>
    <w:rsid w:val="0001761D"/>
    <w:rsid w:val="00032177"/>
    <w:rsid w:val="00044D63"/>
    <w:rsid w:val="000B3E71"/>
    <w:rsid w:val="000D35BA"/>
    <w:rsid w:val="000F23C5"/>
    <w:rsid w:val="000F44BA"/>
    <w:rsid w:val="00115B37"/>
    <w:rsid w:val="001A6320"/>
    <w:rsid w:val="00237601"/>
    <w:rsid w:val="00245AA2"/>
    <w:rsid w:val="002D03A2"/>
    <w:rsid w:val="003179EB"/>
    <w:rsid w:val="00333781"/>
    <w:rsid w:val="00354439"/>
    <w:rsid w:val="003613F8"/>
    <w:rsid w:val="00366AB0"/>
    <w:rsid w:val="003B7552"/>
    <w:rsid w:val="003C602C"/>
    <w:rsid w:val="003C6F53"/>
    <w:rsid w:val="00415899"/>
    <w:rsid w:val="00425288"/>
    <w:rsid w:val="00460AC4"/>
    <w:rsid w:val="0046370E"/>
    <w:rsid w:val="004B123B"/>
    <w:rsid w:val="004B50BE"/>
    <w:rsid w:val="00527480"/>
    <w:rsid w:val="005618A8"/>
    <w:rsid w:val="005640E4"/>
    <w:rsid w:val="005755E1"/>
    <w:rsid w:val="005759F3"/>
    <w:rsid w:val="005F6DE3"/>
    <w:rsid w:val="0062625B"/>
    <w:rsid w:val="00643152"/>
    <w:rsid w:val="0064489F"/>
    <w:rsid w:val="006863C7"/>
    <w:rsid w:val="006B4992"/>
    <w:rsid w:val="006C554A"/>
    <w:rsid w:val="006E3C43"/>
    <w:rsid w:val="006F220A"/>
    <w:rsid w:val="00713D96"/>
    <w:rsid w:val="00716614"/>
    <w:rsid w:val="00721E9B"/>
    <w:rsid w:val="00746A2E"/>
    <w:rsid w:val="00761D56"/>
    <w:rsid w:val="0079681F"/>
    <w:rsid w:val="007F0872"/>
    <w:rsid w:val="008121DA"/>
    <w:rsid w:val="008351AF"/>
    <w:rsid w:val="008424EB"/>
    <w:rsid w:val="00842E5F"/>
    <w:rsid w:val="0087423E"/>
    <w:rsid w:val="00911DC0"/>
    <w:rsid w:val="00925CF7"/>
    <w:rsid w:val="00945105"/>
    <w:rsid w:val="00970B79"/>
    <w:rsid w:val="009A11F0"/>
    <w:rsid w:val="009A12CB"/>
    <w:rsid w:val="009B61C4"/>
    <w:rsid w:val="009D044D"/>
    <w:rsid w:val="009D207E"/>
    <w:rsid w:val="00A05B52"/>
    <w:rsid w:val="00A1293A"/>
    <w:rsid w:val="00A20983"/>
    <w:rsid w:val="00A40D99"/>
    <w:rsid w:val="00A46464"/>
    <w:rsid w:val="00A55C79"/>
    <w:rsid w:val="00A64A0F"/>
    <w:rsid w:val="00AB5744"/>
    <w:rsid w:val="00AD5B55"/>
    <w:rsid w:val="00AE7331"/>
    <w:rsid w:val="00B132EE"/>
    <w:rsid w:val="00B14394"/>
    <w:rsid w:val="00B26E49"/>
    <w:rsid w:val="00B93157"/>
    <w:rsid w:val="00BA3B02"/>
    <w:rsid w:val="00BA681C"/>
    <w:rsid w:val="00BB33CE"/>
    <w:rsid w:val="00BF43C1"/>
    <w:rsid w:val="00C6523B"/>
    <w:rsid w:val="00C67DD3"/>
    <w:rsid w:val="00CB315B"/>
    <w:rsid w:val="00CB6656"/>
    <w:rsid w:val="00D053B5"/>
    <w:rsid w:val="00D07B45"/>
    <w:rsid w:val="00D45645"/>
    <w:rsid w:val="00DB4192"/>
    <w:rsid w:val="00DC5D31"/>
    <w:rsid w:val="00DE7B27"/>
    <w:rsid w:val="00E27D49"/>
    <w:rsid w:val="00E3251C"/>
    <w:rsid w:val="00E368C0"/>
    <w:rsid w:val="00E436E9"/>
    <w:rsid w:val="00E5035D"/>
    <w:rsid w:val="00E615E1"/>
    <w:rsid w:val="00E6401F"/>
    <w:rsid w:val="00E93D25"/>
    <w:rsid w:val="00EA784E"/>
    <w:rsid w:val="00EB50F0"/>
    <w:rsid w:val="00EC6453"/>
    <w:rsid w:val="00ED5FDF"/>
    <w:rsid w:val="00F50B25"/>
    <w:rsid w:val="00F6463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AD4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44629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2019-10-09T17:16:00Z</dcterms:created>
  <dcterms:modified xsi:type="dcterms:W3CDTF">2019-12-12T14:56:00Z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